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43" w:rsidRPr="00F33D21" w:rsidRDefault="00D17F43" w:rsidP="00F33D2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Starosta Obce Tuř svolává </w:t>
      </w:r>
      <w:proofErr w:type="gramStart"/>
      <w:r>
        <w:rPr>
          <w:b/>
          <w:sz w:val="40"/>
          <w:szCs w:val="40"/>
        </w:rPr>
        <w:t>na</w:t>
      </w:r>
      <w:r w:rsidR="00AE71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FF4C47">
        <w:rPr>
          <w:b/>
          <w:sz w:val="72"/>
          <w:szCs w:val="72"/>
        </w:rPr>
        <w:t>úterý</w:t>
      </w:r>
      <w:proofErr w:type="gramEnd"/>
      <w:r w:rsidR="00FF4C47">
        <w:rPr>
          <w:b/>
          <w:sz w:val="72"/>
          <w:szCs w:val="72"/>
        </w:rPr>
        <w:t xml:space="preserve"> 1</w:t>
      </w:r>
      <w:r w:rsidR="00F33D21">
        <w:rPr>
          <w:b/>
          <w:sz w:val="72"/>
          <w:szCs w:val="72"/>
        </w:rPr>
        <w:t>7</w:t>
      </w:r>
      <w:r w:rsidR="00FF4C47">
        <w:rPr>
          <w:b/>
          <w:sz w:val="72"/>
          <w:szCs w:val="72"/>
        </w:rPr>
        <w:t>.1</w:t>
      </w:r>
      <w:r w:rsidR="00F33D21">
        <w:rPr>
          <w:b/>
          <w:sz w:val="72"/>
          <w:szCs w:val="72"/>
        </w:rPr>
        <w:t>2</w:t>
      </w:r>
      <w:r w:rsidR="00E7264C">
        <w:rPr>
          <w:b/>
          <w:sz w:val="72"/>
          <w:szCs w:val="72"/>
        </w:rPr>
        <w:t>.2019</w:t>
      </w:r>
      <w:r>
        <w:rPr>
          <w:b/>
          <w:sz w:val="40"/>
          <w:szCs w:val="40"/>
        </w:rPr>
        <w:t xml:space="preserve">  veřejnou schůzi obecního zastupitelstva. Začátek v </w:t>
      </w:r>
      <w:r>
        <w:rPr>
          <w:b/>
          <w:sz w:val="72"/>
          <w:szCs w:val="72"/>
        </w:rPr>
        <w:t>18:00 hod</w:t>
      </w:r>
      <w:r w:rsidR="00276ED1">
        <w:rPr>
          <w:b/>
          <w:sz w:val="40"/>
          <w:szCs w:val="40"/>
        </w:rPr>
        <w:t>. na Obecním ú</w:t>
      </w:r>
      <w:r>
        <w:rPr>
          <w:b/>
          <w:sz w:val="40"/>
          <w:szCs w:val="40"/>
        </w:rPr>
        <w:t>řadě Tuř.</w:t>
      </w:r>
    </w:p>
    <w:p w:rsidR="00D17F43" w:rsidRDefault="00D17F43" w:rsidP="00D17F4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D17F43" w:rsidRDefault="00F33D21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provizorium 2020</w:t>
      </w:r>
    </w:p>
    <w:p w:rsidR="00D17F43" w:rsidRDefault="00F33D21" w:rsidP="004A7E4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5</w:t>
      </w:r>
    </w:p>
    <w:p w:rsidR="0068493B" w:rsidRDefault="00FF4C47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Vyh</w:t>
      </w:r>
      <w:r w:rsidR="00F33D21">
        <w:rPr>
          <w:b/>
          <w:sz w:val="24"/>
          <w:szCs w:val="24"/>
        </w:rPr>
        <w:t>láška č. 3/2019</w:t>
      </w:r>
    </w:p>
    <w:p w:rsidR="0068493B" w:rsidRDefault="00F33D2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Obec </w:t>
      </w:r>
      <w:proofErr w:type="gramStart"/>
      <w:r>
        <w:rPr>
          <w:b/>
          <w:sz w:val="24"/>
          <w:szCs w:val="24"/>
        </w:rPr>
        <w:t>Tuř - Kovářovi</w:t>
      </w:r>
      <w:proofErr w:type="gramEnd"/>
    </w:p>
    <w:p w:rsidR="00FF4C47" w:rsidRDefault="00F33D2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 bezúplatném převodu Obec Tuř – Město Jičín </w:t>
      </w:r>
    </w:p>
    <w:p w:rsidR="00FF4C47" w:rsidRDefault="00F33D2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dotaci z POV</w:t>
      </w:r>
    </w:p>
    <w:p w:rsidR="00FF4C47" w:rsidRDefault="00FF4C47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F33D21">
        <w:rPr>
          <w:b/>
          <w:sz w:val="24"/>
          <w:szCs w:val="24"/>
        </w:rPr>
        <w:t xml:space="preserve">arovací smlouva Knihovna Jičín </w:t>
      </w:r>
    </w:p>
    <w:p w:rsidR="00F33D21" w:rsidRDefault="00F33D2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Darovací smlouva Svaz postižených CCHČR</w:t>
      </w:r>
    </w:p>
    <w:p w:rsidR="00F33D21" w:rsidRDefault="00E53B0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o bezúplatném převodu / SVO a rozhlas/</w:t>
      </w:r>
    </w:p>
    <w:p w:rsidR="00E53B01" w:rsidRDefault="00E53B01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– stavba garáže</w:t>
      </w:r>
      <w:bookmarkStart w:id="0" w:name="_GoBack"/>
      <w:bookmarkEnd w:id="0"/>
    </w:p>
    <w:p w:rsidR="00FF4C47" w:rsidRDefault="00FF4C47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D17F43" w:rsidRPr="00982431" w:rsidRDefault="00D17F43" w:rsidP="00982431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374521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Vyvěšeno:  </w:t>
      </w:r>
      <w:r w:rsidR="00F33D21">
        <w:rPr>
          <w:b/>
          <w:sz w:val="24"/>
          <w:szCs w:val="24"/>
        </w:rPr>
        <w:t>10.12.2019</w:t>
      </w:r>
      <w:proofErr w:type="gramEnd"/>
      <w:r>
        <w:rPr>
          <w:b/>
          <w:sz w:val="24"/>
          <w:szCs w:val="24"/>
        </w:rPr>
        <w:t xml:space="preserve">                  </w:t>
      </w:r>
      <w:r w:rsidR="00D17F43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493B">
        <w:rPr>
          <w:b/>
          <w:sz w:val="24"/>
          <w:szCs w:val="24"/>
        </w:rPr>
        <w:t xml:space="preserve">             </w:t>
      </w:r>
      <w:r w:rsidR="00AE7130">
        <w:rPr>
          <w:b/>
          <w:sz w:val="24"/>
          <w:szCs w:val="24"/>
        </w:rPr>
        <w:t xml:space="preserve">      </w:t>
      </w:r>
      <w:r w:rsidR="00D17F43">
        <w:rPr>
          <w:b/>
          <w:sz w:val="24"/>
          <w:szCs w:val="24"/>
        </w:rPr>
        <w:t xml:space="preserve">                  Martin Řehák</w:t>
      </w: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Sejmuto  :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33D2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starosta Obce Tuř</w:t>
      </w:r>
    </w:p>
    <w:p w:rsidR="00936F7C" w:rsidRDefault="00936F7C"/>
    <w:sectPr w:rsidR="00936F7C" w:rsidSect="00D1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43"/>
    <w:rsid w:val="00013037"/>
    <w:rsid w:val="000F71F8"/>
    <w:rsid w:val="00276ED1"/>
    <w:rsid w:val="002C7C34"/>
    <w:rsid w:val="00374521"/>
    <w:rsid w:val="003D092C"/>
    <w:rsid w:val="004A7E47"/>
    <w:rsid w:val="005034F0"/>
    <w:rsid w:val="0068493B"/>
    <w:rsid w:val="006B05C6"/>
    <w:rsid w:val="006D0665"/>
    <w:rsid w:val="007418B9"/>
    <w:rsid w:val="008C41F4"/>
    <w:rsid w:val="00936F7C"/>
    <w:rsid w:val="00982431"/>
    <w:rsid w:val="009B647C"/>
    <w:rsid w:val="00AE7130"/>
    <w:rsid w:val="00BC4DE5"/>
    <w:rsid w:val="00BD5705"/>
    <w:rsid w:val="00D17F43"/>
    <w:rsid w:val="00E53B01"/>
    <w:rsid w:val="00E650D1"/>
    <w:rsid w:val="00E6639F"/>
    <w:rsid w:val="00E7264C"/>
    <w:rsid w:val="00EB4AE3"/>
    <w:rsid w:val="00F33D2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B8D"/>
  <w15:docId w15:val="{CD3726A7-8B6D-4EFB-B977-0F873E8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Obec Tuř</cp:lastModifiedBy>
  <cp:revision>4</cp:revision>
  <cp:lastPrinted>2019-12-10T16:54:00Z</cp:lastPrinted>
  <dcterms:created xsi:type="dcterms:W3CDTF">2019-12-10T15:32:00Z</dcterms:created>
  <dcterms:modified xsi:type="dcterms:W3CDTF">2019-12-10T16:54:00Z</dcterms:modified>
</cp:coreProperties>
</file>