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3" w:rsidRPr="007E097D" w:rsidRDefault="00E2311E" w:rsidP="00C1747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E097D">
        <w:rPr>
          <w:b/>
          <w:sz w:val="24"/>
          <w:szCs w:val="24"/>
          <w:u w:val="single"/>
        </w:rPr>
        <w:t>Zápis z veřejného  zasedání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8435CD">
        <w:rPr>
          <w:b/>
          <w:sz w:val="24"/>
          <w:szCs w:val="24"/>
          <w:u w:val="single"/>
        </w:rPr>
        <w:t>4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8435CD">
        <w:rPr>
          <w:b/>
          <w:sz w:val="24"/>
          <w:szCs w:val="24"/>
          <w:u w:val="single"/>
        </w:rPr>
        <w:t>prosince</w:t>
      </w:r>
      <w:r w:rsidR="003917B7">
        <w:rPr>
          <w:b/>
          <w:sz w:val="24"/>
          <w:szCs w:val="24"/>
          <w:u w:val="single"/>
        </w:rPr>
        <w:t xml:space="preserve"> </w:t>
      </w:r>
      <w:r w:rsidR="007E097D" w:rsidRPr="007E097D">
        <w:rPr>
          <w:b/>
          <w:sz w:val="24"/>
          <w:szCs w:val="24"/>
          <w:u w:val="single"/>
        </w:rPr>
        <w:t xml:space="preserve"> 2018 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následující  budou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5A690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Caprata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 Miroslav Nožička, Michal Pejřimovský</w:t>
      </w:r>
    </w:p>
    <w:p w:rsidR="00E2311E" w:rsidRPr="007E097D" w:rsidRDefault="00A74D2C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Zahájení zasedání  zastupitelstva</w:t>
      </w:r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přítomnost všech </w:t>
      </w:r>
      <w:r w:rsidR="008435CD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8435CD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Určení  ověřovatelů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Caprat</w:t>
      </w:r>
      <w:r w:rsidR="00035C34">
        <w:rPr>
          <w:sz w:val="24"/>
          <w:szCs w:val="24"/>
        </w:rPr>
        <w:t>u.</w:t>
      </w:r>
      <w:r w:rsidR="00880DD0">
        <w:rPr>
          <w:sz w:val="24"/>
          <w:szCs w:val="24"/>
        </w:rPr>
        <w:t xml:space="preserve"> 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 zápisu</w:t>
      </w:r>
      <w:r w:rsidR="00880DD0">
        <w:rPr>
          <w:b/>
          <w:sz w:val="24"/>
          <w:szCs w:val="24"/>
        </w:rPr>
        <w:t xml:space="preserve">  Janu Pokornou a Václava  Capratu</w:t>
      </w:r>
      <w:r w:rsidR="00035C34">
        <w:rPr>
          <w:b/>
          <w:sz w:val="24"/>
          <w:szCs w:val="24"/>
        </w:rPr>
        <w:t>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P</w:t>
      </w:r>
      <w:r w:rsidR="00B110ED" w:rsidRPr="007E097D">
        <w:rPr>
          <w:sz w:val="24"/>
          <w:szCs w:val="24"/>
        </w:rPr>
        <w:t xml:space="preserve">ro: </w:t>
      </w:r>
      <w:r w:rsidR="008435CD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 s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e 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  <w:r w:rsidR="00035C34">
        <w:rPr>
          <w:b/>
          <w:sz w:val="24"/>
          <w:szCs w:val="24"/>
        </w:rPr>
        <w:t>, který se rozšiřuje o bod č. 9 – Rozpočtové provizorium 2019.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č.3 a č.4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Dotace z obnovy venkova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Kupní a nájemní smlouvy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Novostavba RD v k.ú. Tuř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Dohody o PP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Akcie ČS a.s.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Směna území Vitiněves – Hubálov</w:t>
      </w:r>
    </w:p>
    <w:p w:rsidR="008435CD" w:rsidRDefault="008435CD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odkup pozemku</w:t>
      </w:r>
    </w:p>
    <w:p w:rsidR="007A5A1D" w:rsidRDefault="00880DD0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provizorium</w:t>
      </w:r>
      <w:r w:rsidR="00035C34">
        <w:rPr>
          <w:b/>
          <w:sz w:val="24"/>
          <w:szCs w:val="24"/>
        </w:rPr>
        <w:t xml:space="preserve"> 2019</w:t>
      </w:r>
    </w:p>
    <w:p w:rsidR="00035C34" w:rsidRPr="008435CD" w:rsidRDefault="00035C34" w:rsidP="008435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3917B7" w:rsidRPr="007E097D" w:rsidRDefault="003917B7" w:rsidP="007E097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8435CD">
        <w:rPr>
          <w:sz w:val="24"/>
          <w:szCs w:val="24"/>
        </w:rPr>
        <w:t>7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3917B7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8435CD">
        <w:rPr>
          <w:b/>
          <w:sz w:val="24"/>
          <w:szCs w:val="24"/>
        </w:rPr>
        <w:t>3 a č. 4</w:t>
      </w:r>
    </w:p>
    <w:p w:rsidR="008435CD" w:rsidRPr="008435CD" w:rsidRDefault="008435CD" w:rsidP="008435CD">
      <w:pPr>
        <w:ind w:left="360"/>
        <w:rPr>
          <w:sz w:val="24"/>
          <w:szCs w:val="24"/>
        </w:rPr>
      </w:pPr>
      <w:r w:rsidRPr="008435CD">
        <w:rPr>
          <w:sz w:val="24"/>
          <w:szCs w:val="24"/>
        </w:rPr>
        <w:t>Starosta konstatuje položky RO</w:t>
      </w:r>
      <w:r w:rsidR="00035C34">
        <w:rPr>
          <w:sz w:val="24"/>
          <w:szCs w:val="24"/>
        </w:rPr>
        <w:t>.</w:t>
      </w:r>
      <w:r w:rsidRPr="008435CD">
        <w:rPr>
          <w:sz w:val="24"/>
          <w:szCs w:val="24"/>
        </w:rPr>
        <w:t xml:space="preserve"> </w:t>
      </w:r>
    </w:p>
    <w:p w:rsidR="00780BBF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 usnesení : </w:t>
      </w:r>
    </w:p>
    <w:p w:rsidR="008435CD" w:rsidRPr="008435CD" w:rsidRDefault="008435CD" w:rsidP="00F51A9A">
      <w:pPr>
        <w:rPr>
          <w:b/>
          <w:sz w:val="24"/>
          <w:szCs w:val="24"/>
        </w:rPr>
      </w:pPr>
      <w:r w:rsidRPr="008435CD">
        <w:rPr>
          <w:b/>
          <w:sz w:val="24"/>
          <w:szCs w:val="24"/>
        </w:rPr>
        <w:t>Starosta obce  d á v á   obecnímu zastupitelstvu na vědomí rozpočtové opatření č. 3 a č. 4 – úpravy rozpočtu.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7E097D" w:rsidRPr="007E097D" w:rsidRDefault="008435CD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z obnovy venkova</w:t>
      </w:r>
    </w:p>
    <w:p w:rsidR="00880DD0" w:rsidRDefault="00880DD0" w:rsidP="007E097D">
      <w:pPr>
        <w:pStyle w:val="Odstavecseseznamem"/>
        <w:ind w:left="0"/>
        <w:rPr>
          <w:sz w:val="24"/>
          <w:szCs w:val="24"/>
        </w:rPr>
      </w:pPr>
    </w:p>
    <w:p w:rsidR="00880DD0" w:rsidRDefault="00880DD0" w:rsidP="007E097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Obec má záměr rekonstruovat OÚ. </w:t>
      </w:r>
    </w:p>
    <w:p w:rsidR="00880DD0" w:rsidRPr="00880DD0" w:rsidRDefault="00880DD0" w:rsidP="007E097D">
      <w:pPr>
        <w:pStyle w:val="Odstavecseseznamem"/>
        <w:ind w:left="0"/>
        <w:rPr>
          <w:sz w:val="24"/>
          <w:szCs w:val="24"/>
        </w:rPr>
      </w:pPr>
    </w:p>
    <w:p w:rsidR="00AF6D35" w:rsidRDefault="007E097D" w:rsidP="007E097D">
      <w:pPr>
        <w:pStyle w:val="Odstavecseseznamem"/>
        <w:ind w:left="0"/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usnesení : </w:t>
      </w:r>
    </w:p>
    <w:p w:rsidR="007A5A1D" w:rsidRDefault="00880DD0" w:rsidP="007E097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</w:t>
      </w:r>
      <w:r w:rsidR="007A5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80BB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80BB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80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 podáním žádosti o poskytnutí dotace z dotačního programu Královéhradeckého kraje – </w:t>
      </w:r>
      <w:r w:rsidR="00035C3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rogram  obnovy venkova</w:t>
      </w:r>
      <w:r w:rsidR="00780BBF">
        <w:rPr>
          <w:b/>
          <w:sz w:val="24"/>
          <w:szCs w:val="24"/>
        </w:rPr>
        <w:t>.</w:t>
      </w:r>
    </w:p>
    <w:p w:rsidR="00880DD0" w:rsidRPr="007E097D" w:rsidRDefault="00880DD0" w:rsidP="007E097D">
      <w:pPr>
        <w:pStyle w:val="Odstavecseseznamem"/>
        <w:ind w:left="0"/>
        <w:rPr>
          <w:b/>
          <w:sz w:val="24"/>
          <w:szCs w:val="24"/>
        </w:rPr>
      </w:pP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</w:t>
      </w:r>
      <w:r w:rsidR="008435CD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  <w:r>
        <w:rPr>
          <w:sz w:val="24"/>
          <w:szCs w:val="24"/>
        </w:rPr>
        <w:t xml:space="preserve">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D40034" w:rsidRPr="007E097D" w:rsidRDefault="00D40034" w:rsidP="00C17473">
      <w:pPr>
        <w:pStyle w:val="Odstavecseseznamem"/>
        <w:ind w:left="0"/>
        <w:rPr>
          <w:sz w:val="24"/>
          <w:szCs w:val="24"/>
        </w:rPr>
      </w:pPr>
    </w:p>
    <w:p w:rsidR="007E097D" w:rsidRDefault="008435CD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Kupní a nájemní smlouvy</w:t>
      </w:r>
    </w:p>
    <w:p w:rsidR="00A36B35" w:rsidRPr="00035C34" w:rsidRDefault="00035C34" w:rsidP="00035C3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035C34">
        <w:rPr>
          <w:b/>
          <w:sz w:val="24"/>
          <w:szCs w:val="24"/>
        </w:rPr>
        <w:t xml:space="preserve">/ </w:t>
      </w:r>
      <w:r w:rsidR="00A36B35" w:rsidRPr="00035C34">
        <w:rPr>
          <w:b/>
          <w:sz w:val="24"/>
          <w:szCs w:val="24"/>
        </w:rPr>
        <w:t>Smlouva o koupi pozemku</w:t>
      </w:r>
    </w:p>
    <w:p w:rsidR="00880DD0" w:rsidRPr="00035C34" w:rsidRDefault="00880DD0" w:rsidP="00880DD0">
      <w:pPr>
        <w:rPr>
          <w:sz w:val="24"/>
          <w:szCs w:val="24"/>
        </w:rPr>
      </w:pPr>
      <w:r w:rsidRPr="00035C34">
        <w:rPr>
          <w:sz w:val="24"/>
          <w:szCs w:val="24"/>
        </w:rPr>
        <w:t xml:space="preserve">Prodej pozemku č. 927/21 – žadatelé  XXX, </w:t>
      </w:r>
      <w:r w:rsidR="00035C34" w:rsidRPr="00035C34">
        <w:rPr>
          <w:sz w:val="24"/>
          <w:szCs w:val="24"/>
        </w:rPr>
        <w:t xml:space="preserve"> Tuř </w:t>
      </w:r>
      <w:r w:rsidRPr="00035C34">
        <w:rPr>
          <w:sz w:val="24"/>
          <w:szCs w:val="24"/>
        </w:rPr>
        <w:t xml:space="preserve">čp. 43 žádají o odkup pozemku </w:t>
      </w:r>
      <w:r w:rsidR="00035C34" w:rsidRPr="00035C34">
        <w:rPr>
          <w:sz w:val="24"/>
          <w:szCs w:val="24"/>
        </w:rPr>
        <w:t>o výměře</w:t>
      </w:r>
      <w:r w:rsidRPr="00035C34">
        <w:rPr>
          <w:sz w:val="24"/>
          <w:szCs w:val="24"/>
        </w:rPr>
        <w:t xml:space="preserve">  4</w:t>
      </w:r>
      <w:r w:rsidR="00A36B35" w:rsidRPr="00035C34">
        <w:rPr>
          <w:sz w:val="24"/>
          <w:szCs w:val="24"/>
        </w:rPr>
        <w:t>7</w:t>
      </w:r>
      <w:r w:rsidRPr="00035C34">
        <w:rPr>
          <w:sz w:val="24"/>
          <w:szCs w:val="24"/>
        </w:rPr>
        <w:t xml:space="preserve">m2 – záměr řádně vyvěšen 4.9.2018. </w:t>
      </w:r>
    </w:p>
    <w:p w:rsidR="00880DD0" w:rsidRPr="00035C34" w:rsidRDefault="00880DD0" w:rsidP="00880DD0">
      <w:pPr>
        <w:rPr>
          <w:sz w:val="24"/>
          <w:szCs w:val="24"/>
        </w:rPr>
      </w:pPr>
      <w:r w:rsidRPr="00035C34">
        <w:rPr>
          <w:sz w:val="24"/>
          <w:szCs w:val="24"/>
        </w:rPr>
        <w:t>Starosta konstatuje kupní smlouvu a smlouvu o advokátní úschově</w:t>
      </w:r>
      <w:r w:rsidR="00A36B35" w:rsidRPr="00035C34">
        <w:rPr>
          <w:sz w:val="24"/>
          <w:szCs w:val="24"/>
        </w:rPr>
        <w:t xml:space="preserve"> v plném znění. </w:t>
      </w:r>
    </w:p>
    <w:p w:rsidR="007E097D" w:rsidRDefault="007E097D" w:rsidP="007E097D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lastRenderedPageBreak/>
        <w:t>Návrh usnesení :</w:t>
      </w:r>
    </w:p>
    <w:p w:rsidR="00880DD0" w:rsidRDefault="00880DD0" w:rsidP="007E097D">
      <w:pPr>
        <w:rPr>
          <w:b/>
          <w:sz w:val="24"/>
          <w:szCs w:val="24"/>
        </w:rPr>
      </w:pPr>
      <w:r w:rsidRPr="00A36B35">
        <w:rPr>
          <w:b/>
          <w:sz w:val="24"/>
          <w:szCs w:val="24"/>
        </w:rPr>
        <w:t xml:space="preserve">Zastupitelstvo Obce Tuř </w:t>
      </w:r>
      <w:r w:rsidR="00A36B35">
        <w:rPr>
          <w:b/>
          <w:sz w:val="24"/>
          <w:szCs w:val="24"/>
        </w:rPr>
        <w:t>s</w:t>
      </w:r>
      <w:r w:rsidR="00780BBF">
        <w:rPr>
          <w:b/>
          <w:sz w:val="24"/>
          <w:szCs w:val="24"/>
        </w:rPr>
        <w:t> </w:t>
      </w:r>
      <w:r w:rsidR="00A36B35">
        <w:rPr>
          <w:b/>
          <w:sz w:val="24"/>
          <w:szCs w:val="24"/>
        </w:rPr>
        <w:t>c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h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v</w:t>
      </w:r>
      <w:r w:rsidR="00780BBF">
        <w:rPr>
          <w:b/>
          <w:sz w:val="24"/>
          <w:szCs w:val="24"/>
        </w:rPr>
        <w:t> </w:t>
      </w:r>
      <w:r w:rsidR="00A36B35">
        <w:rPr>
          <w:b/>
          <w:sz w:val="24"/>
          <w:szCs w:val="24"/>
        </w:rPr>
        <w:t>a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l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u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j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e</w:t>
      </w:r>
      <w:r w:rsidR="00780BBF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 xml:space="preserve"> </w:t>
      </w:r>
      <w:r w:rsidR="00780BBF">
        <w:rPr>
          <w:b/>
          <w:sz w:val="24"/>
          <w:szCs w:val="24"/>
        </w:rPr>
        <w:t xml:space="preserve">  </w:t>
      </w:r>
      <w:r w:rsidR="00A36B35">
        <w:rPr>
          <w:b/>
          <w:sz w:val="24"/>
          <w:szCs w:val="24"/>
        </w:rPr>
        <w:t>kupní smlouvu mezi Obcí Tuř a manželi</w:t>
      </w:r>
      <w:r w:rsidR="005E696A">
        <w:rPr>
          <w:b/>
          <w:sz w:val="24"/>
          <w:szCs w:val="24"/>
        </w:rPr>
        <w:t xml:space="preserve">  XXX </w:t>
      </w:r>
      <w:r w:rsidR="00A36B35">
        <w:rPr>
          <w:b/>
          <w:sz w:val="24"/>
          <w:szCs w:val="24"/>
        </w:rPr>
        <w:t xml:space="preserve">na prodej </w:t>
      </w:r>
      <w:r w:rsidR="005E696A">
        <w:rPr>
          <w:b/>
          <w:sz w:val="24"/>
          <w:szCs w:val="24"/>
        </w:rPr>
        <w:t xml:space="preserve"> </w:t>
      </w:r>
      <w:r w:rsidR="00A36B35">
        <w:rPr>
          <w:b/>
          <w:sz w:val="24"/>
          <w:szCs w:val="24"/>
        </w:rPr>
        <w:t>pozemku č.  927/21 v k.ú. Tuř o výměře  47 m2   a   pověřuj</w:t>
      </w:r>
      <w:r w:rsidR="00035C34">
        <w:rPr>
          <w:b/>
          <w:sz w:val="24"/>
          <w:szCs w:val="24"/>
        </w:rPr>
        <w:t xml:space="preserve">e </w:t>
      </w:r>
      <w:r w:rsidR="00A36B35">
        <w:rPr>
          <w:b/>
          <w:sz w:val="24"/>
          <w:szCs w:val="24"/>
        </w:rPr>
        <w:t xml:space="preserve">starostu  obce podpisem smlouvy kupní a smlouvy o úschově peněz a listin. </w:t>
      </w:r>
    </w:p>
    <w:p w:rsidR="005E696A" w:rsidRPr="007E097D" w:rsidRDefault="005E696A" w:rsidP="005E696A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5E696A" w:rsidRPr="007E097D" w:rsidRDefault="005E696A" w:rsidP="005E696A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5E696A" w:rsidRPr="00A36B35" w:rsidRDefault="005E696A" w:rsidP="007E097D">
      <w:pPr>
        <w:rPr>
          <w:b/>
          <w:sz w:val="24"/>
          <w:szCs w:val="24"/>
        </w:rPr>
      </w:pPr>
    </w:p>
    <w:p w:rsidR="00880DD0" w:rsidRPr="00A36B35" w:rsidRDefault="00035C34" w:rsidP="00035C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 </w:t>
      </w:r>
      <w:r w:rsidR="00A36B35" w:rsidRPr="00A36B35">
        <w:rPr>
          <w:b/>
          <w:sz w:val="24"/>
          <w:szCs w:val="24"/>
        </w:rPr>
        <w:t>Smlouv</w:t>
      </w:r>
      <w:r w:rsidR="00A36B35">
        <w:rPr>
          <w:b/>
          <w:sz w:val="24"/>
          <w:szCs w:val="24"/>
        </w:rPr>
        <w:t xml:space="preserve">y </w:t>
      </w:r>
      <w:r w:rsidR="00A36B35" w:rsidRPr="00A36B35">
        <w:rPr>
          <w:b/>
          <w:sz w:val="24"/>
          <w:szCs w:val="24"/>
        </w:rPr>
        <w:t xml:space="preserve"> o ná</w:t>
      </w:r>
      <w:r w:rsidR="00A36B35">
        <w:rPr>
          <w:b/>
          <w:sz w:val="24"/>
          <w:szCs w:val="24"/>
        </w:rPr>
        <w:t>jmu</w:t>
      </w:r>
      <w:r w:rsidR="00A36B35" w:rsidRPr="00A36B35">
        <w:rPr>
          <w:b/>
          <w:sz w:val="24"/>
          <w:szCs w:val="24"/>
        </w:rPr>
        <w:t xml:space="preserve"> pozemk</w:t>
      </w:r>
      <w:r w:rsidR="00A36B35">
        <w:rPr>
          <w:b/>
          <w:sz w:val="24"/>
          <w:szCs w:val="24"/>
        </w:rPr>
        <w:t>ů</w:t>
      </w:r>
      <w:r w:rsidR="00A36B35" w:rsidRPr="00A36B35">
        <w:rPr>
          <w:b/>
          <w:sz w:val="24"/>
          <w:szCs w:val="24"/>
        </w:rPr>
        <w:t xml:space="preserve"> : </w:t>
      </w:r>
    </w:p>
    <w:p w:rsidR="00A36B35" w:rsidRDefault="00A36B35" w:rsidP="007E097D">
      <w:pPr>
        <w:rPr>
          <w:sz w:val="24"/>
          <w:szCs w:val="24"/>
        </w:rPr>
      </w:pPr>
      <w:r>
        <w:rPr>
          <w:sz w:val="24"/>
          <w:szCs w:val="24"/>
        </w:rPr>
        <w:t>Vzor smlouvy již</w:t>
      </w:r>
      <w:r w:rsidR="00035C34">
        <w:rPr>
          <w:sz w:val="24"/>
          <w:szCs w:val="24"/>
        </w:rPr>
        <w:t xml:space="preserve"> OZ</w:t>
      </w:r>
      <w:r>
        <w:rPr>
          <w:sz w:val="24"/>
          <w:szCs w:val="24"/>
        </w:rPr>
        <w:t xml:space="preserve"> schválen. </w:t>
      </w:r>
    </w:p>
    <w:p w:rsidR="00A36B35" w:rsidRDefault="00A36B35" w:rsidP="007E097D">
      <w:pPr>
        <w:rPr>
          <w:sz w:val="24"/>
          <w:szCs w:val="24"/>
        </w:rPr>
      </w:pPr>
      <w:r>
        <w:rPr>
          <w:sz w:val="24"/>
          <w:szCs w:val="24"/>
        </w:rPr>
        <w:t xml:space="preserve">Starosta konstatuje jednotlivě žádosti občanů a konstatuje smlouvy v plném znění. </w:t>
      </w:r>
    </w:p>
    <w:p w:rsidR="00A36B35" w:rsidRDefault="00A36B35" w:rsidP="00A36B35">
      <w:pPr>
        <w:rPr>
          <w:b/>
          <w:sz w:val="24"/>
          <w:szCs w:val="24"/>
        </w:rPr>
      </w:pPr>
      <w:r w:rsidRPr="00A36B35">
        <w:rPr>
          <w:b/>
          <w:sz w:val="24"/>
          <w:szCs w:val="24"/>
        </w:rPr>
        <w:t xml:space="preserve">Návrh usnesení: </w:t>
      </w:r>
    </w:p>
    <w:p w:rsidR="00A36B35" w:rsidRPr="00035C34" w:rsidRDefault="005E696A" w:rsidP="007E0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</w:t>
      </w:r>
      <w:r w:rsidR="00035C3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bce Tuř s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uzavření  nájemní smlouvy </w:t>
      </w:r>
      <w:r w:rsidR="00035C34">
        <w:rPr>
          <w:b/>
          <w:sz w:val="24"/>
          <w:szCs w:val="24"/>
        </w:rPr>
        <w:t xml:space="preserve">mezí Obcí Tuř a </w:t>
      </w:r>
      <w:r>
        <w:rPr>
          <w:b/>
          <w:sz w:val="24"/>
          <w:szCs w:val="24"/>
        </w:rPr>
        <w:t> panem XX</w:t>
      </w:r>
      <w:r w:rsidR="00035C34">
        <w:rPr>
          <w:b/>
          <w:sz w:val="24"/>
          <w:szCs w:val="24"/>
        </w:rPr>
        <w:t xml:space="preserve">X </w:t>
      </w:r>
      <w:r>
        <w:rPr>
          <w:b/>
          <w:sz w:val="24"/>
          <w:szCs w:val="24"/>
        </w:rPr>
        <w:t>na pozemek č.  927/7</w:t>
      </w:r>
      <w:r w:rsidR="00035C34">
        <w:rPr>
          <w:b/>
          <w:sz w:val="24"/>
          <w:szCs w:val="24"/>
        </w:rPr>
        <w:t xml:space="preserve"> v k.ú. Tuř </w:t>
      </w:r>
      <w:r>
        <w:rPr>
          <w:b/>
          <w:sz w:val="24"/>
          <w:szCs w:val="24"/>
        </w:rPr>
        <w:t xml:space="preserve"> o výměře  225 m2 a  paní  XXX na pozemek č.  65/1 a 2</w:t>
      </w:r>
      <w:r w:rsidR="00035C34">
        <w:rPr>
          <w:b/>
          <w:sz w:val="24"/>
          <w:szCs w:val="24"/>
        </w:rPr>
        <w:t xml:space="preserve"> v k.ú. Tuř</w:t>
      </w:r>
      <w:r>
        <w:rPr>
          <w:b/>
          <w:sz w:val="24"/>
          <w:szCs w:val="24"/>
        </w:rPr>
        <w:t xml:space="preserve">  o výměře  580 m2   a pověřuje starostu obce podpisem smluv</w:t>
      </w:r>
      <w:r w:rsidR="00432568">
        <w:rPr>
          <w:b/>
          <w:sz w:val="24"/>
          <w:szCs w:val="24"/>
        </w:rPr>
        <w:t>.</w:t>
      </w:r>
    </w:p>
    <w:p w:rsidR="00B06CE9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F51A9A">
        <w:rPr>
          <w:sz w:val="24"/>
          <w:szCs w:val="24"/>
        </w:rPr>
        <w:t>7</w:t>
      </w:r>
      <w:r w:rsidR="00153844" w:rsidRPr="007E097D">
        <w:rPr>
          <w:sz w:val="24"/>
          <w:szCs w:val="24"/>
        </w:rPr>
        <w:t xml:space="preserve">  Proti: 0   Zdržel se: 0</w:t>
      </w:r>
    </w:p>
    <w:p w:rsidR="00B06CE9" w:rsidRPr="007E097D" w:rsidRDefault="00B06CE9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153844" w:rsidRPr="007E097D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Pr="008435CD" w:rsidRDefault="008435CD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Novostavba RD v k.ú. Tuř </w:t>
      </w:r>
    </w:p>
    <w:p w:rsidR="005E696A" w:rsidRPr="00A36B35" w:rsidRDefault="00035C34" w:rsidP="00432568">
      <w:pPr>
        <w:rPr>
          <w:sz w:val="24"/>
          <w:szCs w:val="24"/>
        </w:rPr>
      </w:pPr>
      <w:r>
        <w:rPr>
          <w:sz w:val="24"/>
          <w:szCs w:val="24"/>
        </w:rPr>
        <w:t>Starosta obce k</w:t>
      </w:r>
      <w:r w:rsidR="005E696A">
        <w:rPr>
          <w:sz w:val="24"/>
          <w:szCs w:val="24"/>
        </w:rPr>
        <w:t>onstatuje průběh tohoto bodu z minulého zasedání</w:t>
      </w:r>
      <w:r>
        <w:rPr>
          <w:sz w:val="24"/>
          <w:szCs w:val="24"/>
        </w:rPr>
        <w:t xml:space="preserve"> a </w:t>
      </w:r>
      <w:r w:rsidR="005E696A">
        <w:rPr>
          <w:sz w:val="24"/>
          <w:szCs w:val="24"/>
        </w:rPr>
        <w:t xml:space="preserve">vyjádření MÚ Jičín – </w:t>
      </w:r>
      <w:r>
        <w:rPr>
          <w:sz w:val="24"/>
          <w:szCs w:val="24"/>
        </w:rPr>
        <w:t>odbor</w:t>
      </w:r>
      <w:r w:rsidR="0043256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E696A">
        <w:rPr>
          <w:sz w:val="24"/>
          <w:szCs w:val="24"/>
        </w:rPr>
        <w:t xml:space="preserve">územního plánování. </w:t>
      </w:r>
    </w:p>
    <w:p w:rsidR="001810A5" w:rsidRPr="00035C34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:rsidR="00FA4977" w:rsidRPr="00035C34" w:rsidRDefault="00100F63" w:rsidP="005E696A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>Zastupitelstvo obce Tuř  s</w:t>
      </w:r>
      <w:r w:rsidR="00432568">
        <w:rPr>
          <w:b/>
          <w:sz w:val="24"/>
          <w:szCs w:val="24"/>
        </w:rPr>
        <w:t> </w:t>
      </w:r>
      <w:r w:rsidRPr="00035C34">
        <w:rPr>
          <w:b/>
          <w:sz w:val="24"/>
          <w:szCs w:val="24"/>
        </w:rPr>
        <w:t>o</w:t>
      </w:r>
      <w:r w:rsidR="00432568">
        <w:rPr>
          <w:b/>
          <w:sz w:val="24"/>
          <w:szCs w:val="24"/>
        </w:rPr>
        <w:t xml:space="preserve"> </w:t>
      </w:r>
      <w:r w:rsidRPr="00035C34">
        <w:rPr>
          <w:b/>
          <w:sz w:val="24"/>
          <w:szCs w:val="24"/>
        </w:rPr>
        <w:t>u</w:t>
      </w:r>
      <w:r w:rsidR="00432568">
        <w:rPr>
          <w:b/>
          <w:sz w:val="24"/>
          <w:szCs w:val="24"/>
        </w:rPr>
        <w:t xml:space="preserve"> </w:t>
      </w:r>
      <w:r w:rsidRPr="00035C34">
        <w:rPr>
          <w:b/>
          <w:sz w:val="24"/>
          <w:szCs w:val="24"/>
        </w:rPr>
        <w:t>h</w:t>
      </w:r>
      <w:r w:rsidR="00432568">
        <w:rPr>
          <w:b/>
          <w:sz w:val="24"/>
          <w:szCs w:val="24"/>
        </w:rPr>
        <w:t xml:space="preserve"> </w:t>
      </w:r>
      <w:r w:rsidRPr="00035C34">
        <w:rPr>
          <w:b/>
          <w:sz w:val="24"/>
          <w:szCs w:val="24"/>
        </w:rPr>
        <w:t>l</w:t>
      </w:r>
      <w:r w:rsidR="00432568">
        <w:rPr>
          <w:b/>
          <w:sz w:val="24"/>
          <w:szCs w:val="24"/>
        </w:rPr>
        <w:t xml:space="preserve"> </w:t>
      </w:r>
      <w:r w:rsidRPr="00035C34">
        <w:rPr>
          <w:b/>
          <w:sz w:val="24"/>
          <w:szCs w:val="24"/>
        </w:rPr>
        <w:t>a</w:t>
      </w:r>
      <w:r w:rsidR="00432568">
        <w:rPr>
          <w:b/>
          <w:sz w:val="24"/>
          <w:szCs w:val="24"/>
        </w:rPr>
        <w:t xml:space="preserve"> </w:t>
      </w:r>
      <w:r w:rsidRPr="00035C34">
        <w:rPr>
          <w:b/>
          <w:sz w:val="24"/>
          <w:szCs w:val="24"/>
        </w:rPr>
        <w:t>s</w:t>
      </w:r>
      <w:r w:rsidR="00432568">
        <w:rPr>
          <w:b/>
          <w:sz w:val="24"/>
          <w:szCs w:val="24"/>
        </w:rPr>
        <w:t> </w:t>
      </w:r>
      <w:r w:rsidRPr="00035C34">
        <w:rPr>
          <w:b/>
          <w:sz w:val="24"/>
          <w:szCs w:val="24"/>
        </w:rPr>
        <w:t>í</w:t>
      </w:r>
      <w:r w:rsidR="00432568">
        <w:rPr>
          <w:b/>
          <w:sz w:val="24"/>
          <w:szCs w:val="24"/>
        </w:rPr>
        <w:t xml:space="preserve">  </w:t>
      </w:r>
      <w:r w:rsidRPr="00035C34">
        <w:rPr>
          <w:b/>
          <w:sz w:val="24"/>
          <w:szCs w:val="24"/>
        </w:rPr>
        <w:t xml:space="preserve"> s</w:t>
      </w:r>
      <w:r w:rsidR="00035C34">
        <w:rPr>
          <w:b/>
          <w:sz w:val="24"/>
          <w:szCs w:val="24"/>
        </w:rPr>
        <w:t> </w:t>
      </w:r>
      <w:r w:rsidRPr="00035C34">
        <w:rPr>
          <w:b/>
          <w:sz w:val="24"/>
          <w:szCs w:val="24"/>
        </w:rPr>
        <w:t>projektovou</w:t>
      </w:r>
      <w:r w:rsidR="00035C34">
        <w:rPr>
          <w:b/>
          <w:sz w:val="24"/>
          <w:szCs w:val="24"/>
        </w:rPr>
        <w:t xml:space="preserve"> dokumentac</w:t>
      </w:r>
      <w:r w:rsidRPr="00035C34">
        <w:rPr>
          <w:b/>
          <w:sz w:val="24"/>
          <w:szCs w:val="24"/>
        </w:rPr>
        <w:t>í a architektonickým řešením</w:t>
      </w:r>
      <w:r w:rsidR="00035C34">
        <w:rPr>
          <w:b/>
          <w:sz w:val="24"/>
          <w:szCs w:val="24"/>
        </w:rPr>
        <w:t>,</w:t>
      </w:r>
      <w:r w:rsidRPr="00035C34">
        <w:rPr>
          <w:b/>
          <w:sz w:val="24"/>
          <w:szCs w:val="24"/>
        </w:rPr>
        <w:t xml:space="preserve"> tak jak je navrženo.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F51A9A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FA4977" w:rsidRPr="00774849" w:rsidRDefault="00FA4977" w:rsidP="001810A5">
      <w:pPr>
        <w:pStyle w:val="Odstavecseseznamem"/>
        <w:rPr>
          <w:b/>
          <w:sz w:val="24"/>
          <w:szCs w:val="24"/>
        </w:rPr>
      </w:pPr>
    </w:p>
    <w:p w:rsidR="00FA4977" w:rsidRDefault="008435CD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8435CD">
        <w:rPr>
          <w:b/>
          <w:sz w:val="24"/>
          <w:szCs w:val="24"/>
        </w:rPr>
        <w:t xml:space="preserve">Dohody o provedení práce </w:t>
      </w:r>
    </w:p>
    <w:p w:rsidR="008435CD" w:rsidRPr="00F51A9A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>V případě, že obec zaměstnává zastupitele na dohodu o provedení práce /sekání, úklid, knihovna, czechpoint atd../ vznikla nová povinnost obce</w:t>
      </w:r>
      <w:r w:rsidR="00432568">
        <w:rPr>
          <w:sz w:val="24"/>
          <w:szCs w:val="24"/>
        </w:rPr>
        <w:t xml:space="preserve"> mít tyto dohody schváleny  zastupitelstvem obce. 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780BBF" w:rsidRDefault="00780BBF" w:rsidP="00F51A9A">
      <w:pPr>
        <w:rPr>
          <w:b/>
          <w:sz w:val="24"/>
          <w:szCs w:val="24"/>
        </w:rPr>
      </w:pPr>
    </w:p>
    <w:p w:rsidR="008435CD" w:rsidRPr="00F51A9A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usnesení : </w:t>
      </w:r>
    </w:p>
    <w:p w:rsidR="008435CD" w:rsidRPr="00F51A9A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Zastupitelstvo Obce Tuř  s c h v a l u j e  uzavírání dohod o provedení  práce se zastupiteli  Obce Tuř.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</w:p>
    <w:p w:rsidR="008435CD" w:rsidRPr="008435CD" w:rsidRDefault="008435CD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35CD">
        <w:rPr>
          <w:b/>
          <w:sz w:val="24"/>
          <w:szCs w:val="24"/>
        </w:rPr>
        <w:t xml:space="preserve">Akcie ČS, a.s. </w:t>
      </w:r>
    </w:p>
    <w:p w:rsidR="008435CD" w:rsidRPr="00F51A9A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>Obec Tuř vlastnila 200 ks akcií ČS, a.s. v nominální hodnotě 100Kč za jednu akcii. Celková hodnota akcií  20.000Kč a tyto akci</w:t>
      </w:r>
      <w:r w:rsidR="00432568">
        <w:rPr>
          <w:sz w:val="24"/>
          <w:szCs w:val="24"/>
        </w:rPr>
        <w:t>e</w:t>
      </w:r>
      <w:r w:rsidRPr="00F51A9A">
        <w:rPr>
          <w:sz w:val="24"/>
          <w:szCs w:val="24"/>
        </w:rPr>
        <w:t xml:space="preserve"> byly  zařazeny ve finančním majetku obce. </w:t>
      </w:r>
    </w:p>
    <w:p w:rsidR="008435CD" w:rsidRPr="00F51A9A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 xml:space="preserve">Rozhodnutím Valné hromady ČS, a.s. letos v září  byl </w:t>
      </w:r>
      <w:r w:rsidR="00432568">
        <w:rPr>
          <w:sz w:val="24"/>
          <w:szCs w:val="24"/>
        </w:rPr>
        <w:t xml:space="preserve">proveden </w:t>
      </w:r>
      <w:r w:rsidRPr="00F51A9A">
        <w:rPr>
          <w:sz w:val="24"/>
          <w:szCs w:val="24"/>
        </w:rPr>
        <w:t xml:space="preserve"> nucený přechod akcií ČS, a.s. pod společnost Erste Group Bank AG jako hlavního akcionáře ve smyslu § 375 o obchodních korporacích.  Rozhodnutím valné hromady bylo poskytnuto za jednu akcii protiplnění ve výši  1.328,- Kč. V našem případě  200ks akcií x 1.328,- Kč…….265.600,- Kč. </w:t>
      </w:r>
    </w:p>
    <w:p w:rsidR="008435CD" w:rsidRPr="00F51A9A" w:rsidRDefault="008435CD" w:rsidP="00F51A9A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usnesení : </w:t>
      </w:r>
    </w:p>
    <w:p w:rsidR="008435CD" w:rsidRPr="00780BBF" w:rsidRDefault="008435CD" w:rsidP="00780BBF">
      <w:pPr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>Zastupitelstvo Obce Tuř   b</w:t>
      </w:r>
      <w:r w:rsidR="00432568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>e</w:t>
      </w:r>
      <w:r w:rsidR="00432568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>r</w:t>
      </w:r>
      <w:r w:rsidR="00432568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>e</w:t>
      </w:r>
      <w:r w:rsidR="00432568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 xml:space="preserve"> </w:t>
      </w:r>
      <w:r w:rsidR="00432568">
        <w:rPr>
          <w:b/>
          <w:sz w:val="24"/>
          <w:szCs w:val="24"/>
        </w:rPr>
        <w:t xml:space="preserve"> </w:t>
      </w:r>
      <w:r w:rsidRPr="00F51A9A">
        <w:rPr>
          <w:b/>
          <w:sz w:val="24"/>
          <w:szCs w:val="24"/>
        </w:rPr>
        <w:t xml:space="preserve">na vědomí nucený přechod  200 ks akcií ČS, a.s. na společnost Erste Group Bank AG a s tím související protiplnění  ve výši  265.600,- Kč. 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8435C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780BBF" w:rsidRDefault="00780BBF" w:rsidP="008435CD">
      <w:pPr>
        <w:pStyle w:val="Odstavecseseznamem"/>
        <w:ind w:left="0"/>
        <w:rPr>
          <w:sz w:val="24"/>
          <w:szCs w:val="24"/>
        </w:rPr>
      </w:pPr>
    </w:p>
    <w:p w:rsidR="008435CD" w:rsidRPr="008435CD" w:rsidRDefault="008435CD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8435CD">
        <w:rPr>
          <w:b/>
          <w:sz w:val="24"/>
          <w:szCs w:val="24"/>
        </w:rPr>
        <w:t xml:space="preserve">Směna území Vitiněves – Hubálov </w:t>
      </w:r>
    </w:p>
    <w:p w:rsidR="00100F63" w:rsidRPr="003267E8" w:rsidRDefault="00100F63" w:rsidP="003267E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Starosta seznamuje se situací. </w:t>
      </w:r>
    </w:p>
    <w:p w:rsidR="008435CD" w:rsidRDefault="008435CD" w:rsidP="00100F63">
      <w:pPr>
        <w:ind w:left="360"/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usnesení : </w:t>
      </w:r>
    </w:p>
    <w:p w:rsidR="00100F63" w:rsidRPr="00100F63" w:rsidRDefault="003267E8" w:rsidP="00100F6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s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3256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</w:t>
      </w:r>
      <w:r w:rsidR="00780BB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 směnou území</w:t>
      </w:r>
      <w:r w:rsidR="00780B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tak jak je navržen</w:t>
      </w:r>
      <w:r w:rsidR="0043256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v dohodě o změně hranic  mezi Obc</w:t>
      </w:r>
      <w:r w:rsidR="002A2D77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 Tuř a </w:t>
      </w:r>
      <w:r w:rsidR="002A2D77">
        <w:rPr>
          <w:b/>
          <w:sz w:val="24"/>
          <w:szCs w:val="24"/>
        </w:rPr>
        <w:t xml:space="preserve"> Obcí </w:t>
      </w:r>
      <w:r>
        <w:rPr>
          <w:b/>
          <w:sz w:val="24"/>
          <w:szCs w:val="24"/>
        </w:rPr>
        <w:t xml:space="preserve">Vitiněves  podle §  26 z. č. 128/2000 o obcích. </w:t>
      </w:r>
      <w:r w:rsidR="0043256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S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4325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4325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 podmínek souhlasného vyjádření všech vlastníků pozemků, kte</w:t>
      </w:r>
      <w:r w:rsidR="00780BBF">
        <w:rPr>
          <w:b/>
          <w:sz w:val="24"/>
          <w:szCs w:val="24"/>
        </w:rPr>
        <w:t xml:space="preserve">ří </w:t>
      </w:r>
      <w:r>
        <w:rPr>
          <w:b/>
          <w:sz w:val="24"/>
          <w:szCs w:val="24"/>
        </w:rPr>
        <w:t xml:space="preserve">jsou dotčeny navrhovanou územní změnou. </w:t>
      </w:r>
    </w:p>
    <w:p w:rsidR="008435CD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>Výsledek hlasování: Pro:    7  Proti: 0   Zdržel se: 0</w:t>
      </w:r>
    </w:p>
    <w:p w:rsidR="00780BBF" w:rsidRPr="00F51A9A" w:rsidRDefault="00780BBF" w:rsidP="00F51A9A">
      <w:pPr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8435CD" w:rsidRPr="008435CD" w:rsidRDefault="008435CD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8435CD">
        <w:rPr>
          <w:b/>
          <w:sz w:val="24"/>
          <w:szCs w:val="24"/>
        </w:rPr>
        <w:t>Žádost o odkup pozemků</w:t>
      </w:r>
    </w:p>
    <w:p w:rsidR="003267E8" w:rsidRPr="003267E8" w:rsidRDefault="00947163" w:rsidP="00F51A9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Starosta seznamuje s žádostí </w:t>
      </w:r>
      <w:r w:rsidR="00780BBF">
        <w:rPr>
          <w:sz w:val="24"/>
          <w:szCs w:val="24"/>
        </w:rPr>
        <w:t>ze dn</w:t>
      </w:r>
      <w:r w:rsidR="00432568">
        <w:rPr>
          <w:sz w:val="24"/>
          <w:szCs w:val="24"/>
        </w:rPr>
        <w:t>e</w:t>
      </w:r>
      <w:r w:rsidR="00780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5.4.2017 manželů XXX a vysvětluje situaci. </w:t>
      </w:r>
    </w:p>
    <w:p w:rsidR="00780BBF" w:rsidRDefault="00780BBF" w:rsidP="00F51A9A">
      <w:pPr>
        <w:ind w:left="360"/>
        <w:rPr>
          <w:b/>
          <w:sz w:val="24"/>
          <w:szCs w:val="24"/>
        </w:rPr>
      </w:pPr>
    </w:p>
    <w:p w:rsidR="00780BBF" w:rsidRDefault="00780BBF" w:rsidP="00F51A9A">
      <w:pPr>
        <w:ind w:left="360"/>
        <w:rPr>
          <w:b/>
          <w:sz w:val="24"/>
          <w:szCs w:val="24"/>
        </w:rPr>
      </w:pPr>
    </w:p>
    <w:p w:rsidR="008435CD" w:rsidRPr="00F51A9A" w:rsidRDefault="008435CD" w:rsidP="00F51A9A">
      <w:pPr>
        <w:ind w:left="360"/>
        <w:rPr>
          <w:b/>
          <w:sz w:val="24"/>
          <w:szCs w:val="24"/>
        </w:rPr>
      </w:pPr>
      <w:r w:rsidRPr="00F51A9A">
        <w:rPr>
          <w:b/>
          <w:sz w:val="24"/>
          <w:szCs w:val="24"/>
        </w:rPr>
        <w:t xml:space="preserve">Návrh usnesení : </w:t>
      </w:r>
    </w:p>
    <w:p w:rsidR="00780BBF" w:rsidRPr="00780BBF" w:rsidRDefault="00947163" w:rsidP="002A2D77">
      <w:pPr>
        <w:ind w:left="360"/>
        <w:rPr>
          <w:b/>
          <w:sz w:val="24"/>
          <w:szCs w:val="24"/>
        </w:rPr>
      </w:pPr>
      <w:r w:rsidRPr="00780BBF">
        <w:rPr>
          <w:b/>
          <w:sz w:val="24"/>
          <w:szCs w:val="24"/>
        </w:rPr>
        <w:t>Zastupit</w:t>
      </w:r>
      <w:r w:rsidR="00780BBF">
        <w:rPr>
          <w:b/>
          <w:sz w:val="24"/>
          <w:szCs w:val="24"/>
        </w:rPr>
        <w:t xml:space="preserve">elstvo </w:t>
      </w:r>
      <w:r w:rsidRPr="00780BBF">
        <w:rPr>
          <w:b/>
          <w:sz w:val="24"/>
          <w:szCs w:val="24"/>
        </w:rPr>
        <w:t xml:space="preserve"> </w:t>
      </w:r>
      <w:r w:rsidR="00780BBF">
        <w:rPr>
          <w:b/>
          <w:sz w:val="24"/>
          <w:szCs w:val="24"/>
        </w:rPr>
        <w:t>O</w:t>
      </w:r>
      <w:r w:rsidRPr="00780BBF">
        <w:rPr>
          <w:b/>
          <w:sz w:val="24"/>
          <w:szCs w:val="24"/>
        </w:rPr>
        <w:t xml:space="preserve">bce </w:t>
      </w:r>
      <w:r w:rsidR="00780BBF">
        <w:rPr>
          <w:b/>
          <w:sz w:val="24"/>
          <w:szCs w:val="24"/>
        </w:rPr>
        <w:t>T</w:t>
      </w:r>
      <w:r w:rsidRPr="00780BBF">
        <w:rPr>
          <w:b/>
          <w:sz w:val="24"/>
          <w:szCs w:val="24"/>
        </w:rPr>
        <w:t>uř v současnosti nevidí  překážky na pokračování prodeje požadovaných  částí pozemků</w:t>
      </w:r>
      <w:r w:rsidR="00780BBF">
        <w:rPr>
          <w:b/>
          <w:sz w:val="24"/>
          <w:szCs w:val="24"/>
        </w:rPr>
        <w:t>,</w:t>
      </w:r>
      <w:r w:rsidRPr="00780BBF">
        <w:rPr>
          <w:b/>
          <w:sz w:val="24"/>
          <w:szCs w:val="24"/>
        </w:rPr>
        <w:t xml:space="preserve"> nicméně  celá záležitost   ohledně prodeje požadovaných pozemků bude projednána  s novým vlastníkem domu čp. 36</w:t>
      </w:r>
      <w:r w:rsidR="002A2D77">
        <w:rPr>
          <w:b/>
          <w:sz w:val="24"/>
          <w:szCs w:val="24"/>
        </w:rPr>
        <w:t xml:space="preserve"> v obci Tuř.</w:t>
      </w:r>
      <w:r w:rsidRPr="00780BBF">
        <w:rPr>
          <w:b/>
          <w:sz w:val="24"/>
          <w:szCs w:val="24"/>
        </w:rPr>
        <w:t xml:space="preserve">   </w:t>
      </w:r>
    </w:p>
    <w:p w:rsidR="00780BBF" w:rsidRDefault="008435CD" w:rsidP="00F51A9A">
      <w:pPr>
        <w:rPr>
          <w:sz w:val="24"/>
          <w:szCs w:val="24"/>
        </w:rPr>
      </w:pPr>
      <w:r w:rsidRPr="00F51A9A">
        <w:rPr>
          <w:sz w:val="24"/>
          <w:szCs w:val="24"/>
        </w:rPr>
        <w:t>Výsledek hlasování: Pro:    7  Proti: 0   Zdržel se: 0</w:t>
      </w:r>
    </w:p>
    <w:p w:rsidR="00780BBF" w:rsidRPr="00F51A9A" w:rsidRDefault="00780BBF" w:rsidP="00F51A9A">
      <w:pPr>
        <w:rPr>
          <w:sz w:val="24"/>
          <w:szCs w:val="24"/>
        </w:rPr>
      </w:pPr>
      <w:r>
        <w:rPr>
          <w:sz w:val="24"/>
          <w:szCs w:val="24"/>
        </w:rPr>
        <w:t>Usnesení bylo schváleno.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8435CD" w:rsidRPr="008435CD" w:rsidRDefault="00100F63" w:rsidP="008435C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provizorium pro rok 2019</w:t>
      </w:r>
    </w:p>
    <w:p w:rsidR="00780BBF" w:rsidRPr="00780BBF" w:rsidRDefault="00100F63" w:rsidP="00780BBF">
      <w:pPr>
        <w:rPr>
          <w:rFonts w:asciiTheme="minorHAnsi" w:hAnsiTheme="minorHAnsi" w:cstheme="minorHAnsi"/>
          <w:b/>
          <w:sz w:val="24"/>
          <w:szCs w:val="24"/>
        </w:rPr>
      </w:pPr>
      <w:r w:rsidRPr="00780BBF">
        <w:rPr>
          <w:rFonts w:asciiTheme="minorHAnsi" w:hAnsiTheme="minorHAnsi" w:cstheme="minorHAnsi"/>
          <w:b/>
          <w:sz w:val="24"/>
          <w:szCs w:val="24"/>
        </w:rPr>
        <w:t xml:space="preserve">Návrh usnesení : </w:t>
      </w:r>
    </w:p>
    <w:p w:rsidR="00780BBF" w:rsidRDefault="003267E8" w:rsidP="00780BB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Zastupitelstvo obce Tuř  s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c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h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j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tyto </w:t>
      </w:r>
      <w:r w:rsidR="00780BBF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ravidla rozpočtového provizoria pro rok 2019</w:t>
      </w:r>
      <w:r w:rsidR="00780BBF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3267E8" w:rsidRPr="00780BBF" w:rsidRDefault="003267E8" w:rsidP="00780BBF">
      <w:pPr>
        <w:rPr>
          <w:rFonts w:asciiTheme="minorHAnsi" w:hAnsiTheme="minorHAnsi" w:cstheme="minorHAnsi"/>
          <w:b/>
          <w:sz w:val="24"/>
          <w:szCs w:val="24"/>
        </w:rPr>
      </w:pP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 rámci </w:t>
      </w:r>
      <w:r w:rsid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rozpočtového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provizoria budou </w:t>
      </w:r>
      <w:r w:rsidR="002A2D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hrazeny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jen nejnutnější výdaje obce a smluvně uzavřené závazky z předchozích let. Tyto pravidla budou platit do řádného schválení rozpočtu pro rok 2019.</w:t>
      </w:r>
      <w:r w:rsidR="00780B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80BBF">
        <w:rPr>
          <w:rFonts w:asciiTheme="minorHAnsi" w:hAnsiTheme="minorHAnsi" w:cstheme="minorHAnsi"/>
          <w:b/>
          <w:color w:val="000000"/>
          <w:sz w:val="24"/>
          <w:szCs w:val="24"/>
        </w:rPr>
        <w:t>Příjmy a výdaje v období rozpočtového provizoria se stanou součástí rozpočtu 2019.</w:t>
      </w:r>
    </w:p>
    <w:p w:rsidR="004F3FFC" w:rsidRDefault="004F3FFC" w:rsidP="004F3FFC">
      <w:pPr>
        <w:rPr>
          <w:rFonts w:asciiTheme="minorHAnsi" w:hAnsiTheme="minorHAnsi" w:cstheme="minorHAnsi"/>
          <w:sz w:val="24"/>
          <w:szCs w:val="24"/>
        </w:rPr>
      </w:pPr>
      <w:r w:rsidRPr="00780BBF">
        <w:rPr>
          <w:rFonts w:asciiTheme="minorHAnsi" w:hAnsiTheme="minorHAnsi" w:cstheme="minorHAnsi"/>
          <w:sz w:val="24"/>
          <w:szCs w:val="24"/>
        </w:rPr>
        <w:t>Výsledek hlasování: Pro:    7  Proti: 0   Zdržel se: 0</w:t>
      </w:r>
    </w:p>
    <w:p w:rsidR="00780BBF" w:rsidRPr="00780BBF" w:rsidRDefault="00780BBF" w:rsidP="004F3F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Usnesení bylo schváleno.</w:t>
      </w:r>
    </w:p>
    <w:p w:rsidR="00100F63" w:rsidRPr="00780BBF" w:rsidRDefault="004F3FFC" w:rsidP="004F3FF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780BBF">
        <w:rPr>
          <w:b/>
          <w:sz w:val="24"/>
          <w:szCs w:val="24"/>
        </w:rPr>
        <w:t xml:space="preserve">Diskuze </w:t>
      </w:r>
    </w:p>
    <w:p w:rsidR="00FA4977" w:rsidRPr="00F51A9A" w:rsidRDefault="00FA4977" w:rsidP="00F51A9A">
      <w:pPr>
        <w:ind w:left="360"/>
        <w:rPr>
          <w:sz w:val="24"/>
          <w:szCs w:val="24"/>
        </w:rPr>
      </w:pPr>
      <w:r w:rsidRPr="00F51A9A">
        <w:rPr>
          <w:sz w:val="24"/>
          <w:szCs w:val="24"/>
        </w:rPr>
        <w:t>Zastupitelstvo bez příspěvků do diskuze.</w:t>
      </w:r>
    </w:p>
    <w:p w:rsidR="00A62743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řešeny  otázky: </w:t>
      </w:r>
    </w:p>
    <w:p w:rsidR="004F3FFC" w:rsidRDefault="004F3FFC" w:rsidP="00903F8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4F3FFC">
        <w:rPr>
          <w:sz w:val="24"/>
          <w:szCs w:val="24"/>
        </w:rPr>
        <w:t xml:space="preserve">Akce kulturní komise </w:t>
      </w:r>
      <w:r>
        <w:rPr>
          <w:sz w:val="24"/>
          <w:szCs w:val="24"/>
        </w:rPr>
        <w:t>/ Mikuláš, Rozsvícení stromečku, vánoční koncert</w:t>
      </w:r>
      <w:r w:rsidR="00903F86">
        <w:rPr>
          <w:sz w:val="24"/>
          <w:szCs w:val="24"/>
        </w:rPr>
        <w:t>, bruslení/</w:t>
      </w:r>
    </w:p>
    <w:p w:rsidR="00903F86" w:rsidRDefault="00903F86" w:rsidP="00903F8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Silvestr na zámku</w:t>
      </w:r>
      <w:r w:rsidR="006A4536">
        <w:rPr>
          <w:sz w:val="24"/>
          <w:szCs w:val="24"/>
        </w:rPr>
        <w:t>, Novoroční grog, hasičský ples 19.1.2018</w:t>
      </w:r>
    </w:p>
    <w:p w:rsidR="00903F86" w:rsidRDefault="00903F86" w:rsidP="00903F8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Napadení volně pobíhajícím psem</w:t>
      </w:r>
    </w:p>
    <w:p w:rsidR="00903F86" w:rsidRDefault="00903F86" w:rsidP="00903F8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Přestupková řízení</w:t>
      </w:r>
    </w:p>
    <w:p w:rsidR="006A4536" w:rsidRPr="00903F86" w:rsidRDefault="006A4536" w:rsidP="006A4536">
      <w:pPr>
        <w:pStyle w:val="Odstavecseseznamem"/>
        <w:rPr>
          <w:sz w:val="24"/>
          <w:szCs w:val="24"/>
        </w:rPr>
      </w:pP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19:</w:t>
      </w:r>
      <w:r w:rsidR="00903F86">
        <w:rPr>
          <w:sz w:val="24"/>
          <w:szCs w:val="24"/>
        </w:rPr>
        <w:t>30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</w:t>
      </w:r>
      <w:r w:rsidR="00432568">
        <w:rPr>
          <w:sz w:val="24"/>
          <w:szCs w:val="24"/>
        </w:rPr>
        <w:t xml:space="preserve"> Jana Pokorná </w:t>
      </w:r>
    </w:p>
    <w:p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Václav Caprata</w:t>
      </w:r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A75BC"/>
    <w:rsid w:val="000B6A66"/>
    <w:rsid w:val="000D6410"/>
    <w:rsid w:val="000E2F06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220"/>
    <w:rsid w:val="002357DA"/>
    <w:rsid w:val="00244418"/>
    <w:rsid w:val="00245ADF"/>
    <w:rsid w:val="00247D88"/>
    <w:rsid w:val="00260B40"/>
    <w:rsid w:val="00272CF0"/>
    <w:rsid w:val="00293141"/>
    <w:rsid w:val="002A1DD4"/>
    <w:rsid w:val="002A2D77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B4297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0C1F"/>
    <w:rsid w:val="004311AB"/>
    <w:rsid w:val="00432568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927F6"/>
    <w:rsid w:val="006A057F"/>
    <w:rsid w:val="006A0F45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35CD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8F06AC"/>
    <w:rsid w:val="008F6F0B"/>
    <w:rsid w:val="00903F86"/>
    <w:rsid w:val="00907970"/>
    <w:rsid w:val="00917AAC"/>
    <w:rsid w:val="00931818"/>
    <w:rsid w:val="00937563"/>
    <w:rsid w:val="0094401E"/>
    <w:rsid w:val="00947163"/>
    <w:rsid w:val="009545BF"/>
    <w:rsid w:val="00956D49"/>
    <w:rsid w:val="009603E9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C27"/>
    <w:rsid w:val="00B45975"/>
    <w:rsid w:val="00B46C45"/>
    <w:rsid w:val="00B47EFE"/>
    <w:rsid w:val="00B630EA"/>
    <w:rsid w:val="00B848A5"/>
    <w:rsid w:val="00B90526"/>
    <w:rsid w:val="00B91651"/>
    <w:rsid w:val="00BB0995"/>
    <w:rsid w:val="00BB215F"/>
    <w:rsid w:val="00BC2E57"/>
    <w:rsid w:val="00BC5F6D"/>
    <w:rsid w:val="00BD7751"/>
    <w:rsid w:val="00BD78EF"/>
    <w:rsid w:val="00BF14CE"/>
    <w:rsid w:val="00BF22B0"/>
    <w:rsid w:val="00BF27C1"/>
    <w:rsid w:val="00C04AAA"/>
    <w:rsid w:val="00C17473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C2D5A"/>
    <w:rsid w:val="00DD007C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63F9-8E58-4EEE-B851-C4850B05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Uživatel systému Windows</cp:lastModifiedBy>
  <cp:revision>2</cp:revision>
  <cp:lastPrinted>2014-06-26T10:59:00Z</cp:lastPrinted>
  <dcterms:created xsi:type="dcterms:W3CDTF">2018-12-11T16:26:00Z</dcterms:created>
  <dcterms:modified xsi:type="dcterms:W3CDTF">2018-12-11T16:26:00Z</dcterms:modified>
</cp:coreProperties>
</file>