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F8" w:rsidRDefault="00E83EF8" w:rsidP="00E83EF8">
      <w:r w:rsidRPr="00E83EF8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2302489</wp:posOffset>
            </wp:positionH>
            <wp:positionV relativeFrom="paragraph">
              <wp:posOffset>-247698</wp:posOffset>
            </wp:positionV>
            <wp:extent cx="990830" cy="1076220"/>
            <wp:effectExtent l="19050" t="0" r="0" b="0"/>
            <wp:wrapSquare wrapText="bothSides"/>
            <wp:docPr id="9" name="obrázek 1" descr="C:\Users\Obec Tuř\Documents\Znak a vlajka\znak a vlajka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Tuř\Documents\Znak a vlajka\znak a vlajka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30" cy="10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83EF8" w:rsidRDefault="00E83EF8" w:rsidP="00E83EF8">
      <w:pPr>
        <w:pStyle w:val="Nzev"/>
        <w:tabs>
          <w:tab w:val="left" w:pos="708"/>
          <w:tab w:val="left" w:pos="2326"/>
        </w:tabs>
      </w:pPr>
      <w:r>
        <w:tab/>
      </w:r>
      <w:r>
        <w:tab/>
        <w:t xml:space="preserve">         Obec </w:t>
      </w:r>
      <w:proofErr w:type="spellStart"/>
      <w:r>
        <w:t>Tuř</w:t>
      </w:r>
      <w:proofErr w:type="spellEnd"/>
    </w:p>
    <w:p w:rsidR="00022C58" w:rsidRDefault="00022C58" w:rsidP="00E83EF8"/>
    <w:p w:rsidR="00BD2A49" w:rsidRDefault="00BD2A49" w:rsidP="00BD2A49">
      <w:r>
        <w:t>Informace o počtu a sídle volebních okrsků</w:t>
      </w:r>
    </w:p>
    <w:p w:rsidR="00BD2A49" w:rsidRDefault="00BD2A49" w:rsidP="00BD2A49"/>
    <w:p w:rsidR="00BD2A49" w:rsidRDefault="00BD2A49" w:rsidP="00BD2A49"/>
    <w:p w:rsidR="00BD2A49" w:rsidRDefault="00BD2A49" w:rsidP="00BD2A49">
      <w:r>
        <w:t xml:space="preserve">Druhé kolo voleb do Senátu Parlamentu České republiky se koná ve dnech 14. a </w:t>
      </w:r>
      <w:proofErr w:type="gramStart"/>
      <w:r>
        <w:t>15.října</w:t>
      </w:r>
      <w:proofErr w:type="gramEnd"/>
      <w:r>
        <w:t xml:space="preserve"> 2016.V Obci </w:t>
      </w:r>
      <w:proofErr w:type="spellStart"/>
      <w:r>
        <w:t>Tuř</w:t>
      </w:r>
      <w:proofErr w:type="spellEnd"/>
      <w:r>
        <w:t xml:space="preserve"> je stanoven jeden volební okrsek.</w:t>
      </w:r>
      <w:r w:rsidRPr="001A120F">
        <w:t xml:space="preserve"> </w:t>
      </w:r>
      <w:r>
        <w:t xml:space="preserve">Místem konání voleb je zasedací místnost Obecního úřadu </w:t>
      </w:r>
      <w:proofErr w:type="spellStart"/>
      <w:r>
        <w:t>Tuř</w:t>
      </w:r>
      <w:proofErr w:type="spellEnd"/>
      <w:r>
        <w:t xml:space="preserve"> na adrese </w:t>
      </w:r>
      <w:proofErr w:type="spellStart"/>
      <w:r>
        <w:t>Tuř</w:t>
      </w:r>
      <w:proofErr w:type="spellEnd"/>
      <w:r>
        <w:t xml:space="preserve"> 13, 506 01.</w:t>
      </w:r>
    </w:p>
    <w:p w:rsidR="00BD2A49" w:rsidRDefault="00BD2A49" w:rsidP="00BD2A49">
      <w:pPr>
        <w:tabs>
          <w:tab w:val="left" w:pos="6678"/>
        </w:tabs>
      </w:pPr>
      <w:r>
        <w:t xml:space="preserve">                                                                                                  </w:t>
      </w:r>
      <w:r>
        <w:tab/>
      </w:r>
    </w:p>
    <w:p w:rsidR="00BD2A49" w:rsidRDefault="00BD2A49" w:rsidP="00BD2A49">
      <w:pPr>
        <w:tabs>
          <w:tab w:val="left" w:pos="6678"/>
        </w:tabs>
      </w:pPr>
      <w:r>
        <w:t xml:space="preserve">                                                                                                                                      </w:t>
      </w:r>
    </w:p>
    <w:p w:rsidR="00BD2A49" w:rsidRDefault="00BD2A49" w:rsidP="00BD2A49">
      <w:r>
        <w:t xml:space="preserve">  Složení volební komise:</w:t>
      </w:r>
    </w:p>
    <w:p w:rsidR="00BD2A49" w:rsidRDefault="00BD2A49" w:rsidP="00BD2A49">
      <w:r>
        <w:t xml:space="preserve">Předsedkyně:                                          Květoslava </w:t>
      </w:r>
      <w:proofErr w:type="spellStart"/>
      <w:r>
        <w:t>Kotlářová</w:t>
      </w:r>
      <w:proofErr w:type="spellEnd"/>
    </w:p>
    <w:p w:rsidR="00BD2A49" w:rsidRDefault="00BD2A49" w:rsidP="00BD2A49">
      <w:r>
        <w:t>Zapisovatelka:                                        Jana Pokorná</w:t>
      </w:r>
    </w:p>
    <w:p w:rsidR="00BD2A49" w:rsidRDefault="00BD2A49" w:rsidP="00BD2A49"/>
    <w:p w:rsidR="00BD2A49" w:rsidRDefault="00BD2A49" w:rsidP="00BD2A49">
      <w:r>
        <w:t>Členové:                                                  Hana Víchová</w:t>
      </w:r>
    </w:p>
    <w:p w:rsidR="00BD2A49" w:rsidRDefault="00BD2A49" w:rsidP="00BD2A49">
      <w:r>
        <w:t xml:space="preserve">                                                                  Hana Řeháková</w:t>
      </w:r>
    </w:p>
    <w:p w:rsidR="00BD2A49" w:rsidRDefault="00BD2A49" w:rsidP="00BD2A49">
      <w:r>
        <w:t>Telefonní číslo do volební místnosti: 493 555 051</w:t>
      </w:r>
    </w:p>
    <w:p w:rsidR="00BD2A49" w:rsidRDefault="00BD2A49" w:rsidP="00BD2A49"/>
    <w:p w:rsidR="00BD2A49" w:rsidRDefault="00BD2A49" w:rsidP="00BD2A49"/>
    <w:p w:rsidR="00BD2A49" w:rsidRDefault="00BD2A49" w:rsidP="00BD2A49">
      <w:proofErr w:type="gramStart"/>
      <w:r>
        <w:t>V Tuři</w:t>
      </w:r>
      <w:proofErr w:type="gramEnd"/>
      <w:r>
        <w:t xml:space="preserve">  11.října 2016 </w:t>
      </w:r>
    </w:p>
    <w:p w:rsidR="00BD2A49" w:rsidRDefault="00BD2A49" w:rsidP="00BD2A49"/>
    <w:p w:rsidR="00BD2A49" w:rsidRDefault="00BD2A49" w:rsidP="00BD2A49">
      <w:r>
        <w:t xml:space="preserve">Starosta obce </w:t>
      </w:r>
      <w:proofErr w:type="spellStart"/>
      <w:r>
        <w:t>Tuř</w:t>
      </w:r>
      <w:proofErr w:type="spellEnd"/>
    </w:p>
    <w:p w:rsidR="00BD2A49" w:rsidRDefault="00BD2A49" w:rsidP="00BD2A49">
      <w:r>
        <w:t>Martin Řehák</w:t>
      </w:r>
    </w:p>
    <w:p w:rsidR="002F5A66" w:rsidRPr="00022C58" w:rsidRDefault="002F5A66" w:rsidP="00022C58"/>
    <w:sectPr w:rsidR="002F5A66" w:rsidRPr="00022C58" w:rsidSect="002F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83EF8"/>
    <w:rsid w:val="00022C58"/>
    <w:rsid w:val="002F5A66"/>
    <w:rsid w:val="005312EC"/>
    <w:rsid w:val="00BD2A49"/>
    <w:rsid w:val="00E8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A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EF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83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3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Knap</dc:creator>
  <cp:lastModifiedBy>Jaroslav</cp:lastModifiedBy>
  <cp:revision>2</cp:revision>
  <cp:lastPrinted>2015-11-10T17:55:00Z</cp:lastPrinted>
  <dcterms:created xsi:type="dcterms:W3CDTF">2015-11-10T17:45:00Z</dcterms:created>
  <dcterms:modified xsi:type="dcterms:W3CDTF">2016-10-11T17:15:00Z</dcterms:modified>
</cp:coreProperties>
</file>